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7F2F" w14:textId="77777777" w:rsidR="001F50EC" w:rsidRPr="00261587" w:rsidRDefault="001F50EC" w:rsidP="001F50EC">
      <w:pPr>
        <w:spacing w:after="0" w:line="20" w:lineRule="atLeast"/>
        <w:ind w:right="-6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445C4AE" wp14:editId="61F36254">
            <wp:extent cx="5646857" cy="1750741"/>
            <wp:effectExtent l="0" t="0" r="5080" b="1905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ddler Letterhead for Launch Image-2019-12-03-11-49-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179" cy="190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CFBD9" w14:textId="77777777" w:rsidR="001F50EC" w:rsidRDefault="001F50EC" w:rsidP="001F50EC">
      <w:pPr>
        <w:spacing w:after="0" w:line="360" w:lineRule="auto"/>
        <w:ind w:right="-619"/>
        <w:rPr>
          <w:rFonts w:ascii="Arial" w:hAnsi="Arial" w:cs="Arial"/>
          <w:b/>
          <w:sz w:val="32"/>
          <w:szCs w:val="32"/>
        </w:rPr>
      </w:pPr>
    </w:p>
    <w:p w14:paraId="21C6A281" w14:textId="148DAC2F" w:rsidR="001F50EC" w:rsidRPr="00190A96" w:rsidRDefault="001F50EC" w:rsidP="001F50EC">
      <w:pPr>
        <w:spacing w:after="0" w:line="360" w:lineRule="auto"/>
        <w:ind w:right="-619"/>
        <w:rPr>
          <w:rFonts w:ascii="Arial" w:hAnsi="Arial" w:cs="Arial"/>
          <w:b/>
          <w:bCs/>
          <w:sz w:val="24"/>
          <w:szCs w:val="24"/>
        </w:rPr>
      </w:pPr>
      <w:r w:rsidRPr="00190A96">
        <w:rPr>
          <w:rFonts w:ascii="Arial" w:hAnsi="Arial" w:cs="Arial"/>
          <w:b/>
          <w:bCs/>
          <w:sz w:val="24"/>
          <w:szCs w:val="24"/>
        </w:rPr>
        <w:t xml:space="preserve">Instructions on how to </w:t>
      </w:r>
      <w:r w:rsidR="00C916C8">
        <w:rPr>
          <w:rFonts w:ascii="Arial" w:hAnsi="Arial" w:cs="Arial"/>
          <w:b/>
          <w:bCs/>
          <w:sz w:val="24"/>
          <w:szCs w:val="24"/>
        </w:rPr>
        <w:t xml:space="preserve">get access to the Fiddler Audition materials and </w:t>
      </w:r>
      <w:r w:rsidRPr="00190A96">
        <w:rPr>
          <w:rFonts w:ascii="Arial" w:hAnsi="Arial" w:cs="Arial"/>
          <w:b/>
          <w:bCs/>
          <w:sz w:val="24"/>
          <w:szCs w:val="24"/>
        </w:rPr>
        <w:t>s</w:t>
      </w:r>
      <w:r w:rsidR="00C916C8">
        <w:rPr>
          <w:rFonts w:ascii="Arial" w:hAnsi="Arial" w:cs="Arial"/>
          <w:b/>
          <w:bCs/>
          <w:sz w:val="24"/>
          <w:szCs w:val="24"/>
        </w:rPr>
        <w:t>ubmit</w:t>
      </w:r>
      <w:r w:rsidRPr="00190A96">
        <w:rPr>
          <w:rFonts w:ascii="Arial" w:hAnsi="Arial" w:cs="Arial"/>
          <w:b/>
          <w:bCs/>
          <w:sz w:val="24"/>
          <w:szCs w:val="24"/>
        </w:rPr>
        <w:t xml:space="preserve"> an Audition Request for Fiddler </w:t>
      </w:r>
    </w:p>
    <w:p w14:paraId="73BB54F7" w14:textId="77777777" w:rsidR="001F50EC" w:rsidRDefault="001F50EC" w:rsidP="001F50EC">
      <w:pPr>
        <w:spacing w:after="0" w:line="360" w:lineRule="auto"/>
        <w:ind w:right="-619"/>
        <w:rPr>
          <w:rFonts w:ascii="Arial" w:hAnsi="Arial" w:cs="Arial"/>
        </w:rPr>
      </w:pPr>
    </w:p>
    <w:p w14:paraId="5C54ED34" w14:textId="2362C29F" w:rsidR="001F50EC" w:rsidRDefault="00C916C8" w:rsidP="001F50EC">
      <w:pPr>
        <w:spacing w:after="0" w:line="360" w:lineRule="auto"/>
        <w:ind w:right="-619"/>
        <w:rPr>
          <w:rFonts w:ascii="Arial" w:hAnsi="Arial" w:cs="Arial"/>
        </w:rPr>
      </w:pPr>
      <w:r>
        <w:rPr>
          <w:rFonts w:ascii="Arial" w:hAnsi="Arial" w:cs="Arial"/>
        </w:rPr>
        <w:t xml:space="preserve">Send an </w:t>
      </w:r>
      <w:r w:rsidR="001F50EC">
        <w:rPr>
          <w:rFonts w:ascii="Arial" w:hAnsi="Arial" w:cs="Arial"/>
        </w:rPr>
        <w:t xml:space="preserve">email to </w:t>
      </w:r>
      <w:r w:rsidR="001F50EC" w:rsidRPr="001F50EC">
        <w:rPr>
          <w:rFonts w:ascii="Arial" w:hAnsi="Arial" w:cs="Arial"/>
          <w:b/>
          <w:bCs/>
          <w:color w:val="FF0000"/>
        </w:rPr>
        <w:t>hello@yespa.co.uk</w:t>
      </w:r>
      <w:r w:rsidR="001F50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and in it provide</w:t>
      </w:r>
      <w:r w:rsidR="001F50EC">
        <w:rPr>
          <w:rFonts w:ascii="Arial" w:hAnsi="Arial" w:cs="Arial"/>
        </w:rPr>
        <w:t xml:space="preserve"> the following information:</w:t>
      </w:r>
    </w:p>
    <w:p w14:paraId="411CC286" w14:textId="77777777" w:rsidR="001F50EC" w:rsidRDefault="001F50EC" w:rsidP="001F50EC">
      <w:pPr>
        <w:spacing w:after="0" w:line="360" w:lineRule="auto"/>
        <w:ind w:right="-619"/>
        <w:rPr>
          <w:rFonts w:ascii="Arial" w:hAnsi="Arial" w:cs="Arial"/>
        </w:rPr>
      </w:pPr>
    </w:p>
    <w:p w14:paraId="075F7855" w14:textId="77777777" w:rsidR="001F50EC" w:rsidRPr="00667E39" w:rsidRDefault="001F50EC" w:rsidP="001F50EC">
      <w:pPr>
        <w:spacing w:after="0" w:line="360" w:lineRule="auto"/>
        <w:ind w:right="-619"/>
        <w:rPr>
          <w:rFonts w:ascii="Arial" w:hAnsi="Arial" w:cs="Arial"/>
          <w:color w:val="1807D8"/>
          <w:sz w:val="28"/>
          <w:szCs w:val="28"/>
        </w:rPr>
      </w:pPr>
      <w:r w:rsidRPr="00667E39">
        <w:rPr>
          <w:rFonts w:ascii="Arial" w:hAnsi="Arial" w:cs="Arial"/>
          <w:color w:val="1807D8"/>
          <w:sz w:val="28"/>
          <w:szCs w:val="28"/>
        </w:rPr>
        <w:t xml:space="preserve">Subject line: </w:t>
      </w:r>
      <w:r w:rsidRPr="00667E39">
        <w:rPr>
          <w:rFonts w:ascii="Arial" w:hAnsi="Arial" w:cs="Arial"/>
          <w:b/>
          <w:bCs/>
          <w:color w:val="1807D8"/>
          <w:sz w:val="28"/>
          <w:szCs w:val="28"/>
        </w:rPr>
        <w:t>Audition request for Fiddler</w:t>
      </w:r>
    </w:p>
    <w:p w14:paraId="74980CB3" w14:textId="77777777" w:rsidR="001F50EC" w:rsidRPr="00190A96" w:rsidRDefault="001F50EC" w:rsidP="001F50EC">
      <w:pPr>
        <w:spacing w:after="0" w:line="360" w:lineRule="auto"/>
        <w:ind w:right="-619"/>
        <w:rPr>
          <w:rFonts w:ascii="Arial" w:hAnsi="Arial" w:cs="Arial"/>
          <w:color w:val="1807D8"/>
        </w:rPr>
      </w:pPr>
    </w:p>
    <w:p w14:paraId="082C153C" w14:textId="77777777" w:rsidR="001F50EC" w:rsidRPr="00190A96" w:rsidRDefault="001F50EC" w:rsidP="001F50EC">
      <w:pPr>
        <w:spacing w:after="0" w:line="360" w:lineRule="auto"/>
        <w:ind w:right="-619"/>
        <w:rPr>
          <w:rFonts w:ascii="Arial" w:hAnsi="Arial" w:cs="Arial"/>
          <w:color w:val="1807D8"/>
        </w:rPr>
      </w:pPr>
      <w:r w:rsidRPr="00190A96">
        <w:rPr>
          <w:rFonts w:ascii="Arial" w:hAnsi="Arial" w:cs="Arial"/>
          <w:color w:val="1807D8"/>
        </w:rPr>
        <w:t>Full Name</w:t>
      </w:r>
    </w:p>
    <w:p w14:paraId="1E3748FC" w14:textId="77777777" w:rsidR="001F50EC" w:rsidRPr="00190A96" w:rsidRDefault="001F50EC" w:rsidP="001F50EC">
      <w:pPr>
        <w:spacing w:after="0" w:line="360" w:lineRule="auto"/>
        <w:ind w:right="-619"/>
        <w:rPr>
          <w:rFonts w:ascii="Arial" w:hAnsi="Arial" w:cs="Arial"/>
          <w:color w:val="1807D8"/>
        </w:rPr>
      </w:pPr>
      <w:r w:rsidRPr="00190A96">
        <w:rPr>
          <w:rFonts w:ascii="Arial" w:hAnsi="Arial" w:cs="Arial"/>
          <w:color w:val="1807D8"/>
        </w:rPr>
        <w:t>Age on 6</w:t>
      </w:r>
      <w:r w:rsidRPr="00190A96">
        <w:rPr>
          <w:rFonts w:ascii="Arial" w:hAnsi="Arial" w:cs="Arial"/>
          <w:color w:val="1807D8"/>
          <w:vertAlign w:val="superscript"/>
        </w:rPr>
        <w:t>th</w:t>
      </w:r>
      <w:r w:rsidRPr="00190A96">
        <w:rPr>
          <w:rFonts w:ascii="Arial" w:hAnsi="Arial" w:cs="Arial"/>
          <w:color w:val="1807D8"/>
        </w:rPr>
        <w:t xml:space="preserve"> August 2020</w:t>
      </w:r>
    </w:p>
    <w:p w14:paraId="49F7A923" w14:textId="77777777" w:rsidR="001F50EC" w:rsidRPr="00190A96" w:rsidRDefault="001F50EC" w:rsidP="001F50EC">
      <w:pPr>
        <w:spacing w:after="0" w:line="360" w:lineRule="auto"/>
        <w:ind w:right="-619"/>
        <w:rPr>
          <w:rFonts w:ascii="Arial" w:hAnsi="Arial" w:cs="Arial"/>
          <w:color w:val="1807D8"/>
        </w:rPr>
      </w:pPr>
      <w:r>
        <w:rPr>
          <w:rFonts w:ascii="Arial" w:hAnsi="Arial" w:cs="Arial"/>
          <w:color w:val="1807D8"/>
        </w:rPr>
        <w:t xml:space="preserve">I would like to audition for </w:t>
      </w:r>
      <w:r w:rsidRPr="00190A96">
        <w:rPr>
          <w:rFonts w:ascii="Arial" w:hAnsi="Arial" w:cs="Arial"/>
          <w:color w:val="1807D8"/>
        </w:rPr>
        <w:t xml:space="preserve">Ensemble Only </w:t>
      </w:r>
      <w:r>
        <w:rPr>
          <w:rFonts w:ascii="Arial" w:hAnsi="Arial" w:cs="Arial"/>
          <w:color w:val="1807D8"/>
        </w:rPr>
        <w:t xml:space="preserve"> / </w:t>
      </w:r>
      <w:r w:rsidRPr="00190A96">
        <w:rPr>
          <w:rFonts w:ascii="Arial" w:hAnsi="Arial" w:cs="Arial"/>
          <w:color w:val="1807D8"/>
        </w:rPr>
        <w:t>Principal Part</w:t>
      </w:r>
      <w:r>
        <w:rPr>
          <w:rFonts w:ascii="Arial" w:hAnsi="Arial" w:cs="Arial"/>
          <w:color w:val="1807D8"/>
        </w:rPr>
        <w:t xml:space="preserve">  (</w:t>
      </w:r>
      <w:r w:rsidRPr="00AB45BD">
        <w:rPr>
          <w:rFonts w:ascii="Arial" w:hAnsi="Arial" w:cs="Arial"/>
          <w:i/>
          <w:iCs/>
          <w:color w:val="1807D8"/>
        </w:rPr>
        <w:t>delete as applicable</w:t>
      </w:r>
      <w:r>
        <w:rPr>
          <w:rFonts w:ascii="Arial" w:hAnsi="Arial" w:cs="Arial"/>
          <w:color w:val="1807D8"/>
        </w:rPr>
        <w:t>)</w:t>
      </w:r>
    </w:p>
    <w:p w14:paraId="3D208965" w14:textId="0DD4153D" w:rsidR="001F50EC" w:rsidRPr="00190A96" w:rsidRDefault="00C916C8" w:rsidP="001F50EC">
      <w:pPr>
        <w:spacing w:after="0" w:line="360" w:lineRule="auto"/>
        <w:ind w:right="-619"/>
        <w:rPr>
          <w:rFonts w:ascii="Arial" w:hAnsi="Arial" w:cs="Arial"/>
          <w:color w:val="1807D8"/>
        </w:rPr>
      </w:pPr>
      <w:r>
        <w:rPr>
          <w:rFonts w:ascii="Arial" w:hAnsi="Arial" w:cs="Arial"/>
          <w:color w:val="1807D8"/>
        </w:rPr>
        <w:t xml:space="preserve">* </w:t>
      </w:r>
      <w:r w:rsidR="001F50EC" w:rsidRPr="00190A96">
        <w:rPr>
          <w:rFonts w:ascii="Arial" w:hAnsi="Arial" w:cs="Arial"/>
          <w:color w:val="1807D8"/>
        </w:rPr>
        <w:t>1</w:t>
      </w:r>
      <w:r w:rsidR="001F50EC" w:rsidRPr="00190A96">
        <w:rPr>
          <w:rFonts w:ascii="Arial" w:hAnsi="Arial" w:cs="Arial"/>
          <w:color w:val="1807D8"/>
          <w:vertAlign w:val="superscript"/>
        </w:rPr>
        <w:t>st</w:t>
      </w:r>
      <w:r w:rsidR="001F50EC" w:rsidRPr="00190A96">
        <w:rPr>
          <w:rFonts w:ascii="Arial" w:hAnsi="Arial" w:cs="Arial"/>
          <w:color w:val="1807D8"/>
        </w:rPr>
        <w:t xml:space="preserve"> Choice Principal part</w:t>
      </w:r>
      <w:r w:rsidR="001F50EC">
        <w:rPr>
          <w:rFonts w:ascii="Arial" w:hAnsi="Arial" w:cs="Arial"/>
          <w:color w:val="1807D8"/>
        </w:rPr>
        <w:t>:</w:t>
      </w:r>
    </w:p>
    <w:p w14:paraId="2443ADD4" w14:textId="77777777" w:rsidR="001F50EC" w:rsidRPr="00190A96" w:rsidRDefault="001F50EC" w:rsidP="001F50EC">
      <w:pPr>
        <w:spacing w:after="0" w:line="360" w:lineRule="auto"/>
        <w:ind w:right="-619"/>
        <w:rPr>
          <w:rFonts w:ascii="Arial" w:hAnsi="Arial" w:cs="Arial"/>
          <w:color w:val="1807D8"/>
        </w:rPr>
      </w:pPr>
      <w:r w:rsidRPr="00190A96">
        <w:rPr>
          <w:rFonts w:ascii="Arial" w:hAnsi="Arial" w:cs="Arial"/>
          <w:color w:val="1807D8"/>
        </w:rPr>
        <w:t>Other roles I’d like to be considered for</w:t>
      </w:r>
      <w:r>
        <w:rPr>
          <w:rFonts w:ascii="Arial" w:hAnsi="Arial" w:cs="Arial"/>
          <w:color w:val="1807D8"/>
        </w:rPr>
        <w:t>:</w:t>
      </w:r>
    </w:p>
    <w:p w14:paraId="53705217" w14:textId="77777777" w:rsidR="001F50EC" w:rsidRPr="00190A96" w:rsidRDefault="001F50EC" w:rsidP="001F50EC">
      <w:pPr>
        <w:spacing w:after="0" w:line="360" w:lineRule="auto"/>
        <w:ind w:right="-619"/>
        <w:rPr>
          <w:rFonts w:ascii="Arial" w:hAnsi="Arial" w:cs="Arial"/>
          <w:color w:val="1807D8"/>
        </w:rPr>
      </w:pPr>
      <w:r w:rsidRPr="00190A96">
        <w:rPr>
          <w:rFonts w:ascii="Arial" w:hAnsi="Arial" w:cs="Arial"/>
          <w:color w:val="1807D8"/>
        </w:rPr>
        <w:t xml:space="preserve">If unsuccessful in </w:t>
      </w:r>
      <w:r>
        <w:rPr>
          <w:rFonts w:ascii="Arial" w:hAnsi="Arial" w:cs="Arial"/>
          <w:color w:val="1807D8"/>
        </w:rPr>
        <w:t>my</w:t>
      </w:r>
      <w:r w:rsidRPr="00190A96">
        <w:rPr>
          <w:rFonts w:ascii="Arial" w:hAnsi="Arial" w:cs="Arial"/>
          <w:color w:val="1807D8"/>
        </w:rPr>
        <w:t xml:space="preserve"> Principal audition, I would / would not  (</w:t>
      </w:r>
      <w:r w:rsidRPr="00190A96">
        <w:rPr>
          <w:rFonts w:ascii="Arial" w:hAnsi="Arial" w:cs="Arial"/>
          <w:i/>
          <w:iCs/>
          <w:color w:val="1807D8"/>
        </w:rPr>
        <w:t>delete as appropriate)</w:t>
      </w:r>
      <w:r>
        <w:rPr>
          <w:rFonts w:ascii="Arial" w:hAnsi="Arial" w:cs="Arial"/>
          <w:i/>
          <w:iCs/>
          <w:color w:val="1807D8"/>
        </w:rPr>
        <w:t xml:space="preserve">  </w:t>
      </w:r>
      <w:r w:rsidRPr="00190A96">
        <w:rPr>
          <w:rFonts w:ascii="Arial" w:hAnsi="Arial" w:cs="Arial"/>
          <w:color w:val="1807D8"/>
        </w:rPr>
        <w:t>like to be a member of the Ensemble</w:t>
      </w:r>
    </w:p>
    <w:p w14:paraId="170A1F6A" w14:textId="77777777" w:rsidR="001F50EC" w:rsidRDefault="001F50EC" w:rsidP="001F50EC">
      <w:pPr>
        <w:spacing w:after="0" w:line="360" w:lineRule="auto"/>
        <w:ind w:right="-619"/>
        <w:rPr>
          <w:rFonts w:ascii="Arial" w:hAnsi="Arial" w:cs="Arial"/>
        </w:rPr>
      </w:pPr>
    </w:p>
    <w:p w14:paraId="7A63DDED" w14:textId="5AC8847A" w:rsidR="001F50EC" w:rsidRDefault="001F50EC" w:rsidP="001F50EC">
      <w:pPr>
        <w:spacing w:after="0" w:line="360" w:lineRule="auto"/>
        <w:ind w:right="-61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Submit this information to: </w:t>
      </w:r>
      <w:hyperlink r:id="rId5" w:history="1">
        <w:r w:rsidRPr="00AC4916">
          <w:rPr>
            <w:rStyle w:val="Hyperlink"/>
            <w:rFonts w:ascii="Arial" w:hAnsi="Arial" w:cs="Arial"/>
            <w:b/>
            <w:bCs/>
          </w:rPr>
          <w:t>hello@yespa.co.uk</w:t>
        </w:r>
      </w:hyperlink>
      <w:r>
        <w:rPr>
          <w:rFonts w:ascii="Arial" w:hAnsi="Arial" w:cs="Arial"/>
          <w:b/>
          <w:bCs/>
        </w:rPr>
        <w:t xml:space="preserve">   by December 23</w:t>
      </w:r>
      <w:r w:rsidRPr="00190A96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latest.</w:t>
      </w:r>
    </w:p>
    <w:p w14:paraId="5183C348" w14:textId="769DDA99" w:rsidR="00C916C8" w:rsidRPr="006E29EB" w:rsidRDefault="00C916C8" w:rsidP="00C916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Pr="00C916C8">
        <w:rPr>
          <w:rFonts w:ascii="Arial" w:hAnsi="Arial" w:cs="Arial"/>
        </w:rPr>
        <w:t>(*</w:t>
      </w:r>
      <w:r>
        <w:rPr>
          <w:rFonts w:ascii="Arial" w:hAnsi="Arial" w:cs="Arial"/>
          <w:b/>
          <w:bCs/>
        </w:rPr>
        <w:t xml:space="preserve"> </w:t>
      </w:r>
      <w:r w:rsidRPr="006E29EB">
        <w:rPr>
          <w:rFonts w:ascii="Arial" w:hAnsi="Arial" w:cs="Arial"/>
        </w:rPr>
        <w:t xml:space="preserve">For those who are initially undecided about which Principal part to audition for, </w:t>
      </w:r>
      <w:r>
        <w:rPr>
          <w:rFonts w:ascii="Arial" w:hAnsi="Arial" w:cs="Arial"/>
        </w:rPr>
        <w:t xml:space="preserve">put down what roles you are deciding between – but </w:t>
      </w:r>
      <w:r w:rsidRPr="006E29EB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1</w:t>
      </w:r>
      <w:r w:rsidRPr="00C916C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</w:t>
      </w:r>
      <w:r w:rsidRPr="006E29EB">
        <w:rPr>
          <w:rFonts w:ascii="Arial" w:hAnsi="Arial" w:cs="Arial"/>
        </w:rPr>
        <w:t xml:space="preserve">hoice must be confirmed to us by email by </w:t>
      </w:r>
      <w:r w:rsidRPr="006E29EB">
        <w:rPr>
          <w:rFonts w:ascii="Arial" w:hAnsi="Arial" w:cs="Arial"/>
          <w:b/>
          <w:bCs/>
        </w:rPr>
        <w:t>January 3</w:t>
      </w:r>
      <w:r w:rsidRPr="006E29EB">
        <w:rPr>
          <w:rFonts w:ascii="Arial" w:hAnsi="Arial" w:cs="Arial"/>
          <w:b/>
          <w:bCs/>
          <w:vertAlign w:val="superscript"/>
        </w:rPr>
        <w:t>rd</w:t>
      </w:r>
      <w:r w:rsidRPr="006E29EB">
        <w:rPr>
          <w:rFonts w:ascii="Arial" w:hAnsi="Arial" w:cs="Arial"/>
        </w:rPr>
        <w:t xml:space="preserve"> latest</w:t>
      </w:r>
      <w:r>
        <w:rPr>
          <w:rFonts w:ascii="Arial" w:hAnsi="Arial" w:cs="Arial"/>
        </w:rPr>
        <w:t xml:space="preserve"> for audition scheduling purposes</w:t>
      </w:r>
      <w:r w:rsidRPr="006E29EB">
        <w:rPr>
          <w:rFonts w:ascii="Arial" w:hAnsi="Arial" w:cs="Arial"/>
        </w:rPr>
        <w:t>.)</w:t>
      </w:r>
    </w:p>
    <w:p w14:paraId="0A788514" w14:textId="46E773A7" w:rsidR="00C916C8" w:rsidRDefault="00C916C8" w:rsidP="001F50EC">
      <w:pPr>
        <w:ind w:right="-619"/>
        <w:rPr>
          <w:rFonts w:ascii="Arial" w:hAnsi="Arial" w:cs="Arial"/>
          <w:b/>
          <w:bCs/>
        </w:rPr>
      </w:pPr>
    </w:p>
    <w:p w14:paraId="422AB7BE" w14:textId="77761E50" w:rsidR="00AA0D20" w:rsidRPr="00C916C8" w:rsidRDefault="00C916C8" w:rsidP="001F50EC">
      <w:pPr>
        <w:ind w:right="-619"/>
        <w:rPr>
          <w:rFonts w:ascii="Arial" w:hAnsi="Arial" w:cs="Arial"/>
        </w:rPr>
      </w:pPr>
      <w:r w:rsidRPr="00C916C8">
        <w:rPr>
          <w:rFonts w:ascii="Arial" w:hAnsi="Arial" w:cs="Arial"/>
        </w:rPr>
        <w:t>On receiving your “Audition request for Fiddler” email, the YESPA Team will reply with the Password you need to download the Audition materials (music and dialogue) for Fiddler.</w:t>
      </w:r>
    </w:p>
    <w:p w14:paraId="4242A38F" w14:textId="77777777" w:rsidR="00C916C8" w:rsidRDefault="00C916C8" w:rsidP="001F50EC">
      <w:pPr>
        <w:ind w:right="-619"/>
        <w:rPr>
          <w:rFonts w:ascii="Arial" w:hAnsi="Arial" w:cs="Arial"/>
        </w:rPr>
      </w:pPr>
    </w:p>
    <w:p w14:paraId="117D81B2" w14:textId="4BF2F234" w:rsidR="00C916C8" w:rsidRPr="00C916C8" w:rsidRDefault="00C916C8" w:rsidP="001F50EC">
      <w:pPr>
        <w:ind w:right="-619"/>
        <w:rPr>
          <w:rFonts w:ascii="Arial" w:hAnsi="Arial" w:cs="Arial"/>
        </w:rPr>
      </w:pPr>
      <w:r w:rsidRPr="00C916C8">
        <w:rPr>
          <w:rFonts w:ascii="Arial" w:hAnsi="Arial" w:cs="Arial"/>
        </w:rPr>
        <w:t>The sooner you send us your email request the sooner you can start learning your audition materials!</w:t>
      </w:r>
      <w:bookmarkStart w:id="0" w:name="_GoBack"/>
      <w:bookmarkEnd w:id="0"/>
    </w:p>
    <w:p w14:paraId="6472AA4D" w14:textId="77777777" w:rsidR="00C916C8" w:rsidRDefault="00C916C8" w:rsidP="001F50EC">
      <w:pPr>
        <w:ind w:right="-619"/>
        <w:rPr>
          <w:rFonts w:ascii="Arial" w:hAnsi="Arial" w:cs="Arial"/>
        </w:rPr>
      </w:pPr>
    </w:p>
    <w:p w14:paraId="03FBDB40" w14:textId="118989A8" w:rsidR="00C916C8" w:rsidRPr="00C916C8" w:rsidRDefault="00C916C8" w:rsidP="001F50EC">
      <w:pPr>
        <w:ind w:right="-619"/>
        <w:rPr>
          <w:rFonts w:ascii="Arial" w:hAnsi="Arial" w:cs="Arial"/>
        </w:rPr>
      </w:pPr>
      <w:r w:rsidRPr="00C916C8">
        <w:rPr>
          <w:rFonts w:ascii="Arial" w:hAnsi="Arial" w:cs="Arial"/>
        </w:rPr>
        <w:t>The YESPA Team</w:t>
      </w:r>
    </w:p>
    <w:sectPr w:rsidR="00C916C8" w:rsidRPr="00C916C8" w:rsidSect="004F3E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EC"/>
    <w:rsid w:val="00080EB2"/>
    <w:rsid w:val="001F50EC"/>
    <w:rsid w:val="004B63C5"/>
    <w:rsid w:val="004F3ED9"/>
    <w:rsid w:val="00667E39"/>
    <w:rsid w:val="0072228E"/>
    <w:rsid w:val="008862AB"/>
    <w:rsid w:val="00AA0D20"/>
    <w:rsid w:val="00C916C8"/>
    <w:rsid w:val="00F1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EAA32"/>
  <w15:chartTrackingRefBased/>
  <w15:docId w15:val="{6E682594-D490-2745-8206-CF70BF7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50E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0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yespa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Aliaon Bond</dc:creator>
  <cp:keywords/>
  <dc:description/>
  <cp:lastModifiedBy>Aliaon Bond</cp:lastModifiedBy>
  <cp:revision>2</cp:revision>
  <dcterms:created xsi:type="dcterms:W3CDTF">2019-12-04T00:41:00Z</dcterms:created>
  <dcterms:modified xsi:type="dcterms:W3CDTF">2019-12-04T00:41:00Z</dcterms:modified>
</cp:coreProperties>
</file>